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  <w:t>7</w:t>
      </w:r>
    </w:p>
    <w:p>
      <w:pPr>
        <w:rPr>
          <w:color w:val="000000"/>
          <w:szCs w:val="32"/>
        </w:rPr>
      </w:pPr>
    </w:p>
    <w:p>
      <w:pPr>
        <w:rPr>
          <w:color w:val="000000"/>
          <w:szCs w:val="32"/>
        </w:rPr>
      </w:pPr>
    </w:p>
    <w:p>
      <w:pPr>
        <w:jc w:val="center"/>
        <w:outlineLvl w:val="0"/>
        <w:rPr>
          <w:rFonts w:eastAsia="方正小标宋简体"/>
          <w:color w:val="000000"/>
          <w:sz w:val="52"/>
          <w:szCs w:val="52"/>
        </w:rPr>
      </w:pPr>
      <w:r>
        <w:rPr>
          <w:rFonts w:eastAsia="方正小标宋简体"/>
          <w:color w:val="000000"/>
          <w:sz w:val="52"/>
          <w:szCs w:val="52"/>
        </w:rPr>
        <w:t>四川省</w:t>
      </w:r>
      <w:r>
        <w:rPr>
          <w:rFonts w:hint="default" w:eastAsia="方正小标宋简体"/>
          <w:color w:val="000000"/>
          <w:sz w:val="52"/>
          <w:szCs w:val="52"/>
          <w:lang w:eastAsia="zh-CN"/>
        </w:rPr>
        <w:t>突出贡献乡村文旅能人</w:t>
      </w:r>
    </w:p>
    <w:p>
      <w:pPr>
        <w:jc w:val="center"/>
        <w:outlineLvl w:val="0"/>
        <w:rPr>
          <w:rFonts w:eastAsia="方正小标宋简体"/>
          <w:color w:val="000000"/>
          <w:sz w:val="52"/>
          <w:szCs w:val="52"/>
        </w:rPr>
      </w:pPr>
      <w:r>
        <w:rPr>
          <w:rFonts w:eastAsia="方正小标宋简体"/>
          <w:color w:val="000000"/>
          <w:sz w:val="52"/>
          <w:szCs w:val="52"/>
        </w:rPr>
        <w:t>推 荐 审 批 表</w:t>
      </w:r>
    </w:p>
    <w:p>
      <w:pPr>
        <w:jc w:val="center"/>
        <w:rPr>
          <w:color w:val="000000"/>
          <w:szCs w:val="21"/>
        </w:rPr>
      </w:pPr>
    </w:p>
    <w:p>
      <w:pPr>
        <w:jc w:val="center"/>
        <w:rPr>
          <w:color w:val="000000"/>
          <w:szCs w:val="21"/>
        </w:rPr>
      </w:pPr>
    </w:p>
    <w:p>
      <w:pPr>
        <w:jc w:val="center"/>
        <w:rPr>
          <w:color w:val="000000"/>
          <w:szCs w:val="21"/>
        </w:rPr>
      </w:pPr>
    </w:p>
    <w:p>
      <w:pPr>
        <w:jc w:val="center"/>
        <w:rPr>
          <w:color w:val="000000"/>
          <w:szCs w:val="21"/>
        </w:rPr>
      </w:pPr>
    </w:p>
    <w:p>
      <w:pPr>
        <w:jc w:val="center"/>
        <w:rPr>
          <w:color w:val="000000"/>
          <w:szCs w:val="21"/>
        </w:rPr>
      </w:pPr>
    </w:p>
    <w:p>
      <w:pPr>
        <w:jc w:val="center"/>
        <w:rPr>
          <w:rFonts w:eastAsia="仿宋_GB2312"/>
          <w:color w:val="000000"/>
          <w:szCs w:val="21"/>
        </w:rPr>
      </w:pPr>
    </w:p>
    <w:p>
      <w:pPr>
        <w:ind w:firstLine="2240" w:firstLineChars="700"/>
        <w:jc w:val="lef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2314575</wp:posOffset>
                </wp:positionH>
                <wp:positionV relativeFrom="paragraph">
                  <wp:posOffset>318135</wp:posOffset>
                </wp:positionV>
                <wp:extent cx="1880235" cy="762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80235" cy="76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182.25pt;margin-top:25.05pt;height:0.6pt;width:148.05pt;z-index:251659264;mso-width-relative:page;mso-height-relative:page;" filled="f" stroked="t" coordsize="21600,21600" o:gfxdata="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Mw7&#10;xTvXAAAACQEAAA8AAAAAAAAAAQAgAAAAIgAAAGRycy9kb3ducmV2LnhtbFBLAQIUABQAAAAIAIdO&#10;4kCmRUhB6wEAALEDAAAOAAAAAAAAAAEAIAAAACYBAABkcnMvZTJvRG9jLnhtbFBLBQYAAAAABgAG&#10;AFkBAACD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eastAsia="仿宋"/>
          <w:sz w:val="32"/>
          <w:szCs w:val="32"/>
          <w:lang w:eastAsia="zh-CN"/>
        </w:rPr>
        <w:t>姓</w:t>
      </w:r>
      <w:r>
        <w:rPr>
          <w:rFonts w:hint="eastAsia" w:eastAsia="仿宋"/>
          <w:sz w:val="32"/>
          <w:szCs w:val="32"/>
          <w:lang w:val="en-US" w:eastAsia="zh-CN"/>
        </w:rPr>
        <w:t xml:space="preserve">    </w:t>
      </w:r>
      <w:r>
        <w:rPr>
          <w:rFonts w:hint="eastAsia" w:eastAsia="仿宋"/>
          <w:sz w:val="32"/>
          <w:szCs w:val="32"/>
          <w:lang w:eastAsia="zh-CN"/>
        </w:rPr>
        <w:t>名</w:t>
      </w:r>
      <w:r>
        <w:rPr>
          <w:rFonts w:eastAsia="仿宋"/>
          <w:sz w:val="32"/>
          <w:szCs w:val="32"/>
        </w:rPr>
        <w:t>：</w:t>
      </w:r>
      <w:r>
        <w:rPr>
          <w:rFonts w:eastAsia="方正仿宋简体"/>
          <w:sz w:val="32"/>
          <w:szCs w:val="32"/>
          <w:bdr w:val="single" w:color="auto" w:sz="4" w:space="0"/>
        </w:rPr>
        <w:t xml:space="preserve">             </w:t>
      </w:r>
      <w:r>
        <w:rPr>
          <w:rFonts w:eastAsia="方正仿宋简体"/>
          <w:sz w:val="32"/>
          <w:szCs w:val="32"/>
        </w:rPr>
        <w:t xml:space="preserve">          </w:t>
      </w:r>
      <w:r>
        <w:rPr>
          <w:rFonts w:eastAsia="仿宋"/>
          <w:sz w:val="32"/>
          <w:szCs w:val="32"/>
        </w:rPr>
        <w:t xml:space="preserve">    </w:t>
      </w:r>
    </w:p>
    <w:p>
      <w:pPr>
        <w:jc w:val="left"/>
        <w:rPr>
          <w:rFonts w:eastAsia="仿宋"/>
          <w:sz w:val="32"/>
          <w:szCs w:val="32"/>
        </w:rPr>
      </w:pPr>
    </w:p>
    <w:p>
      <w:pPr>
        <w:ind w:firstLine="2240" w:firstLineChars="700"/>
        <w:jc w:val="left"/>
        <w:rPr>
          <w:rFonts w:eastAsia="仿宋"/>
          <w:sz w:val="32"/>
          <w:szCs w:val="32"/>
        </w:rPr>
      </w:pPr>
      <w:bookmarkStart w:id="0" w:name="_GoBack"/>
      <w:r>
        <w:rPr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2299970</wp:posOffset>
                </wp:positionH>
                <wp:positionV relativeFrom="paragraph">
                  <wp:posOffset>302895</wp:posOffset>
                </wp:positionV>
                <wp:extent cx="1880235" cy="7620"/>
                <wp:effectExtent l="0" t="0" r="0" b="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80235" cy="76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181.1pt;margin-top:23.85pt;height:0.6pt;width:148.05pt;z-index:251660288;mso-width-relative:page;mso-height-relative:page;" filled="f" stroked="t" coordsize="21600,21600" o:gfxdata="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CX&#10;iuhf2AAAAAkBAAAPAAAAAAAAAAEAIAAAACIAAABkcnMvZG93bnJldi54bWxQSwECFAAUAAAACACH&#10;TuJAZV72AesBAACxAwAADgAAAAAAAAABACAAAAAnAQAAZHJzL2Uyb0RvYy54bWxQSwUGAAAAAAYA&#10;BgBZAQAAhA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bookmarkEnd w:id="0"/>
      <w:r>
        <w:rPr>
          <w:rFonts w:eastAsia="仿宋"/>
          <w:sz w:val="32"/>
          <w:szCs w:val="32"/>
        </w:rPr>
        <w:t>推荐单位：</w:t>
      </w:r>
    </w:p>
    <w:p>
      <w:pPr>
        <w:jc w:val="center"/>
        <w:rPr>
          <w:color w:val="000000"/>
          <w:szCs w:val="32"/>
        </w:rPr>
      </w:pPr>
    </w:p>
    <w:p>
      <w:pPr>
        <w:jc w:val="center"/>
        <w:rPr>
          <w:color w:val="000000"/>
          <w:szCs w:val="32"/>
        </w:rPr>
      </w:pPr>
    </w:p>
    <w:p>
      <w:pPr>
        <w:jc w:val="center"/>
        <w:rPr>
          <w:rFonts w:eastAsia="仿宋_GB2312"/>
          <w:color w:val="000000"/>
          <w:sz w:val="32"/>
          <w:szCs w:val="32"/>
        </w:rPr>
      </w:pPr>
    </w:p>
    <w:p>
      <w:pPr>
        <w:jc w:val="center"/>
        <w:rPr>
          <w:rFonts w:eastAsia="仿宋_GB2312"/>
          <w:color w:val="000000"/>
          <w:sz w:val="32"/>
          <w:szCs w:val="32"/>
        </w:rPr>
      </w:pPr>
    </w:p>
    <w:p>
      <w:pPr>
        <w:jc w:val="center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填报时间：       年   月   日</w:t>
      </w:r>
    </w:p>
    <w:p>
      <w:pPr>
        <w:jc w:val="center"/>
        <w:rPr>
          <w:rFonts w:eastAsia="黑体"/>
          <w:color w:val="000000"/>
          <w:sz w:val="36"/>
          <w:szCs w:val="36"/>
        </w:rPr>
      </w:pPr>
    </w:p>
    <w:p>
      <w:pPr>
        <w:jc w:val="center"/>
        <w:rPr>
          <w:rFonts w:eastAsia="黑体"/>
          <w:color w:val="000000"/>
          <w:sz w:val="36"/>
          <w:szCs w:val="36"/>
        </w:rPr>
      </w:pPr>
    </w:p>
    <w:p>
      <w:pPr>
        <w:pStyle w:val="5"/>
        <w:rPr>
          <w:rFonts w:eastAsia="黑体"/>
          <w:color w:val="000000"/>
          <w:sz w:val="36"/>
          <w:szCs w:val="36"/>
        </w:rPr>
      </w:pPr>
    </w:p>
    <w:p>
      <w:pPr>
        <w:rPr>
          <w:rFonts w:eastAsia="黑体"/>
          <w:color w:val="000000"/>
          <w:sz w:val="36"/>
          <w:szCs w:val="36"/>
        </w:rPr>
      </w:pPr>
    </w:p>
    <w:p>
      <w:pPr>
        <w:pStyle w:val="5"/>
      </w:pPr>
    </w:p>
    <w:p>
      <w:pPr>
        <w:jc w:val="center"/>
        <w:rPr>
          <w:rFonts w:eastAsia="黑体"/>
          <w:color w:val="000000"/>
          <w:sz w:val="36"/>
          <w:szCs w:val="36"/>
        </w:rPr>
      </w:pPr>
      <w:r>
        <w:rPr>
          <w:rFonts w:eastAsia="黑体"/>
          <w:color w:val="000000"/>
          <w:sz w:val="36"/>
          <w:szCs w:val="36"/>
        </w:rPr>
        <w:t>填 表 说 明</w:t>
      </w:r>
    </w:p>
    <w:p>
      <w:pPr>
        <w:jc w:val="center"/>
        <w:rPr>
          <w:rFonts w:eastAsia="黑体"/>
          <w:color w:val="000000"/>
          <w:sz w:val="36"/>
          <w:szCs w:val="36"/>
        </w:rPr>
      </w:pPr>
    </w:p>
    <w:p>
      <w:pPr>
        <w:spacing w:line="420" w:lineRule="exact"/>
        <w:ind w:firstLine="470" w:firstLineChars="196"/>
        <w:rPr>
          <w:rFonts w:eastAsia="仿宋_GB2312"/>
          <w:color w:val="000000"/>
          <w:sz w:val="24"/>
          <w:szCs w:val="24"/>
        </w:rPr>
      </w:pPr>
      <w:r>
        <w:rPr>
          <w:rFonts w:eastAsia="仿宋_GB2312"/>
          <w:color w:val="000000"/>
          <w:sz w:val="24"/>
          <w:szCs w:val="24"/>
        </w:rPr>
        <w:t>一、本表是四川省</w:t>
      </w:r>
      <w:r>
        <w:rPr>
          <w:rFonts w:hint="eastAsia" w:eastAsia="仿宋_GB2312"/>
          <w:color w:val="000000"/>
          <w:sz w:val="24"/>
          <w:szCs w:val="24"/>
        </w:rPr>
        <w:t>“突出贡献乡村文旅能人”</w:t>
      </w:r>
      <w:r>
        <w:rPr>
          <w:rFonts w:eastAsia="仿宋_GB2312"/>
          <w:color w:val="000000"/>
          <w:sz w:val="24"/>
          <w:szCs w:val="24"/>
        </w:rPr>
        <w:t>推荐用表；</w:t>
      </w:r>
    </w:p>
    <w:p>
      <w:pPr>
        <w:spacing w:line="420" w:lineRule="exact"/>
        <w:ind w:firstLine="470" w:firstLineChars="196"/>
        <w:rPr>
          <w:rFonts w:eastAsia="仿宋_GB2312"/>
          <w:color w:val="000000"/>
          <w:sz w:val="24"/>
          <w:szCs w:val="24"/>
        </w:rPr>
      </w:pPr>
      <w:r>
        <w:rPr>
          <w:rFonts w:eastAsia="仿宋_GB2312"/>
          <w:color w:val="000000"/>
          <w:sz w:val="24"/>
          <w:szCs w:val="24"/>
        </w:rPr>
        <w:t>二、本表用打印方式填写，使用仿宋小四号字，数字统一使用阿拉伯数字；</w:t>
      </w:r>
    </w:p>
    <w:p>
      <w:pPr>
        <w:spacing w:line="420" w:lineRule="exact"/>
        <w:ind w:firstLine="470" w:firstLineChars="196"/>
        <w:rPr>
          <w:rFonts w:eastAsia="仿宋_GB2312"/>
          <w:color w:val="000000"/>
          <w:sz w:val="24"/>
          <w:szCs w:val="24"/>
        </w:rPr>
      </w:pPr>
      <w:r>
        <w:rPr>
          <w:rFonts w:eastAsia="仿宋_GB2312"/>
          <w:color w:val="000000"/>
          <w:sz w:val="24"/>
          <w:szCs w:val="24"/>
        </w:rPr>
        <w:t>三、填写内容必须准确，工作单位填写全称，职务职称等要按照国家有关规定详细填写，籍贯填写格式为XX省XX市XX县，推荐单位指各</w:t>
      </w:r>
      <w:r>
        <w:rPr>
          <w:rFonts w:hint="eastAsia" w:eastAsia="仿宋_GB2312"/>
          <w:color w:val="000000"/>
          <w:sz w:val="24"/>
          <w:szCs w:val="24"/>
          <w:lang w:eastAsia="zh-CN"/>
        </w:rPr>
        <w:t>县</w:t>
      </w:r>
      <w:r>
        <w:rPr>
          <w:rFonts w:eastAsia="仿宋_GB2312"/>
          <w:color w:val="000000"/>
          <w:sz w:val="24"/>
          <w:szCs w:val="24"/>
        </w:rPr>
        <w:t>（</w:t>
      </w:r>
      <w:r>
        <w:rPr>
          <w:rFonts w:hint="eastAsia" w:eastAsia="仿宋_GB2312"/>
          <w:color w:val="000000"/>
          <w:sz w:val="24"/>
          <w:szCs w:val="24"/>
          <w:lang w:eastAsia="zh-CN"/>
        </w:rPr>
        <w:t>市、区</w:t>
      </w:r>
      <w:r>
        <w:rPr>
          <w:rFonts w:eastAsia="仿宋_GB2312"/>
          <w:color w:val="000000"/>
          <w:sz w:val="24"/>
          <w:szCs w:val="24"/>
        </w:rPr>
        <w:t>）文化</w:t>
      </w:r>
      <w:r>
        <w:rPr>
          <w:rFonts w:hint="eastAsia" w:eastAsia="仿宋_GB2312"/>
          <w:color w:val="000000"/>
          <w:sz w:val="24"/>
          <w:szCs w:val="24"/>
          <w:lang w:eastAsia="zh-CN"/>
        </w:rPr>
        <w:t>和旅游行政部门</w:t>
      </w:r>
      <w:r>
        <w:rPr>
          <w:rFonts w:eastAsia="仿宋_GB2312"/>
          <w:color w:val="000000"/>
          <w:sz w:val="24"/>
          <w:szCs w:val="24"/>
        </w:rPr>
        <w:t xml:space="preserve">； </w:t>
      </w:r>
    </w:p>
    <w:p>
      <w:pPr>
        <w:spacing w:line="420" w:lineRule="exact"/>
        <w:ind w:firstLine="470" w:firstLineChars="196"/>
        <w:rPr>
          <w:rFonts w:eastAsia="仿宋_GB2312"/>
          <w:color w:val="000000"/>
          <w:sz w:val="24"/>
          <w:szCs w:val="24"/>
        </w:rPr>
      </w:pPr>
      <w:r>
        <w:rPr>
          <w:rFonts w:eastAsia="仿宋_GB2312"/>
          <w:color w:val="000000"/>
          <w:sz w:val="24"/>
          <w:szCs w:val="24"/>
        </w:rPr>
        <w:t>四、证件类型根据个人证件选填身份证、护照；</w:t>
      </w:r>
    </w:p>
    <w:p>
      <w:pPr>
        <w:spacing w:line="420" w:lineRule="exact"/>
        <w:ind w:firstLine="480" w:firstLineChars="200"/>
        <w:rPr>
          <w:rFonts w:eastAsia="仿宋_GB2312"/>
          <w:color w:val="000000"/>
          <w:sz w:val="24"/>
          <w:szCs w:val="24"/>
        </w:rPr>
      </w:pPr>
      <w:r>
        <w:rPr>
          <w:rFonts w:hint="eastAsia" w:eastAsia="仿宋_GB2312"/>
          <w:color w:val="000000"/>
          <w:sz w:val="24"/>
          <w:szCs w:val="24"/>
          <w:lang w:eastAsia="zh-CN"/>
        </w:rPr>
        <w:t>五</w:t>
      </w:r>
      <w:r>
        <w:rPr>
          <w:rFonts w:eastAsia="仿宋_GB2312"/>
          <w:color w:val="000000"/>
          <w:sz w:val="24"/>
          <w:szCs w:val="24"/>
        </w:rPr>
        <w:t>、所在单位性质根据所在单位性质选填机关、参公单位、事业单位、企业、社会团体或其他；</w:t>
      </w:r>
    </w:p>
    <w:p>
      <w:pPr>
        <w:spacing w:line="420" w:lineRule="exact"/>
        <w:ind w:firstLine="480" w:firstLineChars="200"/>
        <w:rPr>
          <w:rFonts w:eastAsia="仿宋_GB2312"/>
          <w:color w:val="000000"/>
          <w:sz w:val="24"/>
          <w:szCs w:val="24"/>
        </w:rPr>
      </w:pPr>
      <w:r>
        <w:rPr>
          <w:rFonts w:hint="eastAsia" w:eastAsia="仿宋_GB2312"/>
          <w:color w:val="000000"/>
          <w:sz w:val="24"/>
          <w:szCs w:val="24"/>
          <w:lang w:eastAsia="zh-CN"/>
        </w:rPr>
        <w:t>六</w:t>
      </w:r>
      <w:r>
        <w:rPr>
          <w:rFonts w:eastAsia="仿宋_GB2312"/>
          <w:color w:val="000000"/>
          <w:sz w:val="24"/>
          <w:szCs w:val="24"/>
        </w:rPr>
        <w:t>、所在单位隶属关系根据所在单位的管辖隶属关系，可选择填写省级机关，市（州），县（市、区），街道、镇、乡，居民、村民委员会，或其他。</w:t>
      </w:r>
    </w:p>
    <w:p>
      <w:pPr>
        <w:spacing w:line="420" w:lineRule="exact"/>
        <w:ind w:firstLine="470" w:firstLineChars="196"/>
        <w:rPr>
          <w:rFonts w:eastAsia="仿宋_GB2312"/>
          <w:color w:val="000000"/>
          <w:sz w:val="24"/>
          <w:szCs w:val="24"/>
        </w:rPr>
      </w:pPr>
      <w:r>
        <w:rPr>
          <w:rFonts w:hint="eastAsia" w:eastAsia="仿宋_GB2312"/>
          <w:color w:val="000000"/>
          <w:sz w:val="24"/>
          <w:szCs w:val="24"/>
          <w:lang w:eastAsia="zh-CN"/>
        </w:rPr>
        <w:t>七</w:t>
      </w:r>
      <w:r>
        <w:rPr>
          <w:rFonts w:eastAsia="仿宋_GB2312"/>
          <w:color w:val="000000"/>
          <w:sz w:val="24"/>
          <w:szCs w:val="24"/>
        </w:rPr>
        <w:t>、个人简历从学徒或初中毕业填起，不得断档；</w:t>
      </w:r>
    </w:p>
    <w:p>
      <w:pPr>
        <w:spacing w:line="420" w:lineRule="exact"/>
        <w:ind w:firstLine="470" w:firstLineChars="196"/>
        <w:rPr>
          <w:rFonts w:eastAsia="仿宋_GB2312"/>
          <w:color w:val="000000"/>
          <w:sz w:val="24"/>
          <w:szCs w:val="24"/>
        </w:rPr>
      </w:pPr>
      <w:r>
        <w:rPr>
          <w:rFonts w:hint="eastAsia" w:eastAsia="仿宋_GB2312"/>
          <w:color w:val="000000"/>
          <w:sz w:val="24"/>
          <w:szCs w:val="24"/>
          <w:lang w:eastAsia="zh-CN"/>
        </w:rPr>
        <w:t>八</w:t>
      </w:r>
      <w:r>
        <w:rPr>
          <w:rFonts w:eastAsia="仿宋_GB2312"/>
          <w:color w:val="000000"/>
          <w:sz w:val="24"/>
          <w:szCs w:val="24"/>
        </w:rPr>
        <w:t>、主要先进事迹要求重点突出，字数</w:t>
      </w:r>
      <w:r>
        <w:rPr>
          <w:rFonts w:hint="eastAsia" w:eastAsia="仿宋_GB2312"/>
          <w:color w:val="000000"/>
          <w:sz w:val="24"/>
          <w:szCs w:val="24"/>
          <w:lang w:val="en-US" w:eastAsia="zh-CN"/>
        </w:rPr>
        <w:t>15</w:t>
      </w:r>
      <w:r>
        <w:rPr>
          <w:rFonts w:eastAsia="仿宋_GB2312"/>
          <w:color w:val="000000"/>
          <w:sz w:val="24"/>
          <w:szCs w:val="24"/>
        </w:rPr>
        <w:t>00字左右；</w:t>
      </w:r>
    </w:p>
    <w:p>
      <w:pPr>
        <w:spacing w:line="420" w:lineRule="exact"/>
        <w:ind w:firstLine="480" w:firstLineChars="200"/>
        <w:rPr>
          <w:rFonts w:eastAsia="仿宋_GB2312"/>
          <w:color w:val="000000"/>
          <w:sz w:val="24"/>
          <w:szCs w:val="24"/>
        </w:rPr>
      </w:pPr>
      <w:r>
        <w:rPr>
          <w:rFonts w:hint="eastAsia" w:eastAsia="仿宋_GB2312"/>
          <w:color w:val="000000"/>
          <w:sz w:val="24"/>
          <w:szCs w:val="24"/>
          <w:lang w:eastAsia="zh-CN"/>
        </w:rPr>
        <w:t>九</w:t>
      </w:r>
      <w:r>
        <w:rPr>
          <w:rFonts w:eastAsia="仿宋_GB2312"/>
          <w:color w:val="000000"/>
          <w:sz w:val="24"/>
          <w:szCs w:val="24"/>
        </w:rPr>
        <w:t>、何时何地受过何种奖励指曾获得的地市级以上奖励；</w:t>
      </w:r>
    </w:p>
    <w:p>
      <w:pPr>
        <w:spacing w:line="420" w:lineRule="exact"/>
        <w:ind w:firstLine="480" w:firstLineChars="200"/>
        <w:rPr>
          <w:rFonts w:eastAsia="仿宋_GB2312"/>
          <w:color w:val="000000"/>
          <w:sz w:val="24"/>
          <w:szCs w:val="24"/>
        </w:rPr>
      </w:pPr>
      <w:r>
        <w:rPr>
          <w:rFonts w:eastAsia="仿宋_GB2312"/>
          <w:color w:val="000000"/>
          <w:sz w:val="24"/>
          <w:szCs w:val="24"/>
        </w:rPr>
        <w:t>十、此表上报一式</w:t>
      </w:r>
      <w:r>
        <w:rPr>
          <w:rFonts w:hint="eastAsia" w:eastAsia="仿宋_GB2312"/>
          <w:color w:val="000000"/>
          <w:sz w:val="24"/>
          <w:szCs w:val="24"/>
          <w:lang w:val="en-US" w:eastAsia="zh-CN"/>
        </w:rPr>
        <w:t>4</w:t>
      </w:r>
      <w:r>
        <w:rPr>
          <w:rFonts w:eastAsia="仿宋_GB2312"/>
          <w:color w:val="000000"/>
          <w:sz w:val="24"/>
          <w:szCs w:val="24"/>
        </w:rPr>
        <w:t>份，规格为A4纸。</w:t>
      </w:r>
    </w:p>
    <w:p>
      <w:pPr>
        <w:pStyle w:val="5"/>
      </w:pPr>
    </w:p>
    <w:p/>
    <w:p>
      <w:pPr>
        <w:pStyle w:val="5"/>
      </w:pPr>
    </w:p>
    <w:p/>
    <w:p>
      <w:pPr>
        <w:pStyle w:val="4"/>
      </w:pPr>
    </w:p>
    <w:p/>
    <w:p>
      <w:pPr>
        <w:pStyle w:val="4"/>
      </w:pPr>
    </w:p>
    <w:p/>
    <w:p>
      <w:pPr>
        <w:pStyle w:val="4"/>
      </w:pPr>
    </w:p>
    <w:p/>
    <w:p>
      <w:pPr>
        <w:pStyle w:val="4"/>
      </w:pPr>
    </w:p>
    <w:p/>
    <w:p>
      <w:pPr>
        <w:pStyle w:val="4"/>
      </w:pPr>
    </w:p>
    <w:p/>
    <w:p/>
    <w:tbl>
      <w:tblPr>
        <w:tblStyle w:val="3"/>
        <w:tblW w:w="891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5"/>
        <w:gridCol w:w="796"/>
        <w:gridCol w:w="1543"/>
        <w:gridCol w:w="655"/>
        <w:gridCol w:w="720"/>
        <w:gridCol w:w="1813"/>
        <w:gridCol w:w="2124"/>
        <w:gridCol w:w="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3" w:type="dxa"/>
          <w:trHeight w:val="539" w:hRule="atLeast"/>
          <w:jc w:val="center"/>
        </w:trPr>
        <w:tc>
          <w:tcPr>
            <w:tcW w:w="12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姓    名</w:t>
            </w:r>
          </w:p>
        </w:tc>
        <w:tc>
          <w:tcPr>
            <w:tcW w:w="233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840" w:firstLineChars="350"/>
              <w:jc w:val="center"/>
              <w:textAlignment w:val="auto"/>
              <w:outlineLvl w:val="9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性    别</w:t>
            </w:r>
          </w:p>
        </w:tc>
        <w:tc>
          <w:tcPr>
            <w:tcW w:w="1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12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照片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（近期2寸正面半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身免冠彩色照片）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3" w:type="dxa"/>
          <w:trHeight w:val="539" w:hRule="atLeast"/>
          <w:jc w:val="center"/>
        </w:trPr>
        <w:tc>
          <w:tcPr>
            <w:tcW w:w="12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民    族</w:t>
            </w:r>
          </w:p>
        </w:tc>
        <w:tc>
          <w:tcPr>
            <w:tcW w:w="233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出生年月</w:t>
            </w:r>
          </w:p>
        </w:tc>
        <w:tc>
          <w:tcPr>
            <w:tcW w:w="1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12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3" w:type="dxa"/>
          <w:trHeight w:val="539" w:hRule="atLeast"/>
          <w:jc w:val="center"/>
        </w:trPr>
        <w:tc>
          <w:tcPr>
            <w:tcW w:w="12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籍    贯</w:t>
            </w:r>
          </w:p>
        </w:tc>
        <w:tc>
          <w:tcPr>
            <w:tcW w:w="233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户 籍 地</w:t>
            </w:r>
          </w:p>
        </w:tc>
        <w:tc>
          <w:tcPr>
            <w:tcW w:w="1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12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3" w:type="dxa"/>
          <w:trHeight w:val="539" w:hRule="atLeast"/>
          <w:jc w:val="center"/>
        </w:trPr>
        <w:tc>
          <w:tcPr>
            <w:tcW w:w="12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政治面貌</w:t>
            </w:r>
          </w:p>
        </w:tc>
        <w:tc>
          <w:tcPr>
            <w:tcW w:w="233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学    位</w:t>
            </w:r>
          </w:p>
        </w:tc>
        <w:tc>
          <w:tcPr>
            <w:tcW w:w="1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12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3" w:type="dxa"/>
          <w:trHeight w:val="421" w:hRule="atLeast"/>
          <w:jc w:val="center"/>
        </w:trPr>
        <w:tc>
          <w:tcPr>
            <w:tcW w:w="12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学    历</w:t>
            </w:r>
          </w:p>
        </w:tc>
        <w:tc>
          <w:tcPr>
            <w:tcW w:w="233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证件类型</w:t>
            </w:r>
          </w:p>
        </w:tc>
        <w:tc>
          <w:tcPr>
            <w:tcW w:w="1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12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3" w:type="dxa"/>
          <w:trHeight w:val="539" w:hRule="atLeast"/>
          <w:jc w:val="center"/>
        </w:trPr>
        <w:tc>
          <w:tcPr>
            <w:tcW w:w="12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参加工作日    期</w:t>
            </w:r>
          </w:p>
        </w:tc>
        <w:tc>
          <w:tcPr>
            <w:tcW w:w="233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证件号码</w:t>
            </w:r>
          </w:p>
        </w:tc>
        <w:tc>
          <w:tcPr>
            <w:tcW w:w="393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70" w:firstLineChars="71"/>
              <w:jc w:val="center"/>
              <w:textAlignment w:val="auto"/>
              <w:outlineLvl w:val="9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3" w:type="dxa"/>
          <w:trHeight w:val="539" w:hRule="atLeast"/>
          <w:jc w:val="center"/>
        </w:trPr>
        <w:tc>
          <w:tcPr>
            <w:tcW w:w="12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color w:val="000000"/>
                <w:sz w:val="24"/>
                <w:lang w:eastAsia="zh-CN"/>
              </w:rPr>
            </w:pPr>
            <w:r>
              <w:rPr>
                <w:rFonts w:eastAsia="仿宋_GB2312"/>
                <w:color w:val="000000"/>
                <w:sz w:val="24"/>
              </w:rPr>
              <w:t>所在单位性    质</w:t>
            </w:r>
          </w:p>
        </w:tc>
        <w:tc>
          <w:tcPr>
            <w:tcW w:w="233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个人联系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电    话</w:t>
            </w:r>
          </w:p>
        </w:tc>
        <w:tc>
          <w:tcPr>
            <w:tcW w:w="393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70" w:firstLineChars="71"/>
              <w:jc w:val="center"/>
              <w:textAlignment w:val="auto"/>
              <w:outlineLvl w:val="9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3" w:type="dxa"/>
          <w:trHeight w:val="90" w:hRule="atLeast"/>
          <w:jc w:val="center"/>
        </w:trPr>
        <w:tc>
          <w:tcPr>
            <w:tcW w:w="12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所在单位行政区划</w:t>
            </w:r>
          </w:p>
        </w:tc>
        <w:tc>
          <w:tcPr>
            <w:tcW w:w="233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所在单位隶属关系</w:t>
            </w:r>
          </w:p>
        </w:tc>
        <w:tc>
          <w:tcPr>
            <w:tcW w:w="393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eastAsia="仿宋_GB2312"/>
                <w:color w:val="000000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3" w:type="dxa"/>
          <w:trHeight w:val="621" w:hRule="atLeast"/>
          <w:jc w:val="center"/>
        </w:trPr>
        <w:tc>
          <w:tcPr>
            <w:tcW w:w="12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工作单位</w:t>
            </w:r>
            <w:r>
              <w:rPr>
                <w:rFonts w:hint="eastAsia" w:eastAsia="仿宋_GB2312"/>
                <w:color w:val="000000"/>
                <w:sz w:val="24"/>
                <w:lang w:eastAsia="zh-CN"/>
              </w:rPr>
              <w:t>及职务</w:t>
            </w:r>
          </w:p>
        </w:tc>
        <w:tc>
          <w:tcPr>
            <w:tcW w:w="7651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eastAsia="仿宋_GB2312"/>
                <w:color w:val="000000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3" w:type="dxa"/>
          <w:trHeight w:val="611" w:hRule="atLeast"/>
          <w:jc w:val="center"/>
        </w:trPr>
        <w:tc>
          <w:tcPr>
            <w:tcW w:w="12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所在单位地址</w:t>
            </w:r>
          </w:p>
        </w:tc>
        <w:tc>
          <w:tcPr>
            <w:tcW w:w="7651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eastAsia="仿宋_GB2312"/>
                <w:color w:val="000000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3" w:type="dxa"/>
          <w:trHeight w:val="5148" w:hRule="atLeast"/>
          <w:jc w:val="center"/>
        </w:trPr>
        <w:tc>
          <w:tcPr>
            <w:tcW w:w="1205" w:type="dxa"/>
            <w:vAlign w:val="center"/>
          </w:tcPr>
          <w:p>
            <w:pPr>
              <w:spacing w:line="400" w:lineRule="exact"/>
              <w:ind w:left="0" w:leftChars="0" w:firstLine="0" w:firstLineChars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个人简历</w:t>
            </w:r>
          </w:p>
        </w:tc>
        <w:tc>
          <w:tcPr>
            <w:tcW w:w="7651" w:type="dxa"/>
            <w:gridSpan w:val="6"/>
            <w:vAlign w:val="center"/>
          </w:tcPr>
          <w:p>
            <w:pPr>
              <w:spacing w:line="280" w:lineRule="exact"/>
              <w:jc w:val="center"/>
            </w:pPr>
          </w:p>
          <w:p>
            <w:pPr>
              <w:spacing w:line="280" w:lineRule="exact"/>
            </w:pPr>
          </w:p>
          <w:p>
            <w:pPr>
              <w:pStyle w:val="5"/>
            </w:pPr>
          </w:p>
          <w:p/>
          <w:p/>
          <w:p>
            <w:pPr>
              <w:pStyle w:val="5"/>
            </w:pPr>
          </w:p>
          <w:p>
            <w:pPr>
              <w:pStyle w:val="5"/>
            </w:pPr>
          </w:p>
          <w:p>
            <w:pPr>
              <w:pStyle w:val="5"/>
            </w:pPr>
          </w:p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3" w:type="dxa"/>
          <w:trHeight w:val="2423" w:hRule="atLeast"/>
          <w:jc w:val="center"/>
        </w:trPr>
        <w:tc>
          <w:tcPr>
            <w:tcW w:w="1205" w:type="dxa"/>
            <w:vAlign w:val="center"/>
          </w:tcPr>
          <w:p>
            <w:pPr>
              <w:spacing w:line="400" w:lineRule="exact"/>
              <w:ind w:left="0" w:leftChars="0" w:firstLine="0" w:firstLineChars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何时何地</w:t>
            </w:r>
          </w:p>
          <w:p>
            <w:pPr>
              <w:spacing w:line="400" w:lineRule="exact"/>
              <w:ind w:left="0" w:leftChars="0" w:firstLine="0" w:firstLineChars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受过何种</w:t>
            </w:r>
          </w:p>
          <w:p>
            <w:pPr>
              <w:spacing w:line="400" w:lineRule="exact"/>
              <w:ind w:left="0" w:leftChars="0" w:firstLine="0" w:firstLineChars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奖励</w:t>
            </w:r>
          </w:p>
        </w:tc>
        <w:tc>
          <w:tcPr>
            <w:tcW w:w="7651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3" w:type="dxa"/>
          <w:trHeight w:val="1277" w:hRule="atLeast"/>
          <w:jc w:val="center"/>
        </w:trPr>
        <w:tc>
          <w:tcPr>
            <w:tcW w:w="12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1"/>
                <w:szCs w:val="21"/>
              </w:rPr>
              <w:t>何时何地受过何种处分</w:t>
            </w:r>
          </w:p>
        </w:tc>
        <w:tc>
          <w:tcPr>
            <w:tcW w:w="7651" w:type="dxa"/>
            <w:gridSpan w:val="6"/>
            <w:vAlign w:val="center"/>
          </w:tcPr>
          <w:p>
            <w:pPr>
              <w:spacing w:line="40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8919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主要先进事迹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5" w:hRule="atLeast"/>
          <w:jc w:val="center"/>
        </w:trPr>
        <w:tc>
          <w:tcPr>
            <w:tcW w:w="8919" w:type="dxa"/>
            <w:gridSpan w:val="8"/>
            <w:vAlign w:val="center"/>
          </w:tcPr>
          <w:p>
            <w:pPr>
              <w:spacing w:line="400" w:lineRule="exact"/>
              <w:jc w:val="center"/>
            </w:pPr>
          </w:p>
          <w:p>
            <w:pPr>
              <w:spacing w:line="400" w:lineRule="exact"/>
              <w:jc w:val="center"/>
            </w:pPr>
          </w:p>
          <w:p>
            <w:pPr>
              <w:spacing w:line="400" w:lineRule="exact"/>
              <w:jc w:val="center"/>
            </w:pPr>
          </w:p>
          <w:p>
            <w:pPr>
              <w:spacing w:line="400" w:lineRule="exact"/>
              <w:jc w:val="center"/>
            </w:pPr>
          </w:p>
          <w:p>
            <w:pPr>
              <w:spacing w:line="400" w:lineRule="exact"/>
              <w:jc w:val="center"/>
            </w:pPr>
          </w:p>
          <w:p>
            <w:pPr>
              <w:spacing w:line="400" w:lineRule="exact"/>
              <w:jc w:val="center"/>
            </w:pPr>
          </w:p>
          <w:p>
            <w:pPr>
              <w:spacing w:line="400" w:lineRule="exact"/>
              <w:jc w:val="center"/>
            </w:pPr>
          </w:p>
          <w:p>
            <w:pPr>
              <w:spacing w:line="400" w:lineRule="exact"/>
              <w:jc w:val="center"/>
            </w:pPr>
          </w:p>
          <w:p>
            <w:pPr>
              <w:spacing w:line="400" w:lineRule="exact"/>
              <w:jc w:val="center"/>
            </w:pPr>
          </w:p>
          <w:p>
            <w:pPr>
              <w:spacing w:line="400" w:lineRule="exact"/>
              <w:jc w:val="center"/>
            </w:pPr>
          </w:p>
          <w:p>
            <w:pPr>
              <w:spacing w:line="400" w:lineRule="exact"/>
              <w:jc w:val="center"/>
            </w:pPr>
          </w:p>
          <w:p>
            <w:pPr>
              <w:spacing w:line="400" w:lineRule="exact"/>
              <w:jc w:val="center"/>
            </w:pPr>
          </w:p>
          <w:p>
            <w:pPr>
              <w:spacing w:line="400" w:lineRule="exact"/>
              <w:jc w:val="center"/>
            </w:pPr>
          </w:p>
          <w:p>
            <w:pPr>
              <w:spacing w:line="400" w:lineRule="exact"/>
              <w:jc w:val="center"/>
            </w:pPr>
          </w:p>
          <w:p>
            <w:pPr>
              <w:spacing w:line="400" w:lineRule="exact"/>
              <w:jc w:val="center"/>
            </w:pPr>
          </w:p>
          <w:p>
            <w:pPr>
              <w:spacing w:line="400" w:lineRule="exact"/>
              <w:jc w:val="center"/>
            </w:pPr>
          </w:p>
          <w:p>
            <w:pPr>
              <w:spacing w:line="400" w:lineRule="exact"/>
              <w:jc w:val="center"/>
            </w:pPr>
          </w:p>
          <w:p>
            <w:pPr>
              <w:spacing w:line="400" w:lineRule="exact"/>
              <w:jc w:val="center"/>
            </w:pPr>
          </w:p>
          <w:p>
            <w:pPr>
              <w:spacing w:line="400" w:lineRule="exact"/>
              <w:jc w:val="center"/>
            </w:pPr>
          </w:p>
          <w:p>
            <w:pPr>
              <w:spacing w:line="400" w:lineRule="exact"/>
              <w:jc w:val="center"/>
            </w:pPr>
          </w:p>
          <w:p>
            <w:pPr>
              <w:spacing w:line="400" w:lineRule="exact"/>
              <w:jc w:val="center"/>
            </w:pPr>
          </w:p>
          <w:p>
            <w:pPr>
              <w:spacing w:line="400" w:lineRule="exact"/>
              <w:jc w:val="center"/>
            </w:pPr>
          </w:p>
          <w:p>
            <w:pPr>
              <w:spacing w:line="400" w:lineRule="exact"/>
              <w:jc w:val="center"/>
            </w:pPr>
          </w:p>
          <w:p>
            <w:pPr>
              <w:spacing w:line="400" w:lineRule="exact"/>
              <w:jc w:val="center"/>
            </w:pPr>
          </w:p>
          <w:p>
            <w:pPr>
              <w:spacing w:line="400" w:lineRule="exact"/>
              <w:jc w:val="center"/>
            </w:pPr>
          </w:p>
          <w:p>
            <w:pPr>
              <w:spacing w:line="400" w:lineRule="exact"/>
              <w:jc w:val="center"/>
            </w:pPr>
          </w:p>
          <w:p>
            <w:pPr>
              <w:pStyle w:val="5"/>
            </w:pPr>
          </w:p>
          <w:p>
            <w:pPr>
              <w:rPr>
                <w:rFonts w:hint="eastAsia"/>
              </w:rPr>
            </w:pPr>
          </w:p>
          <w:p>
            <w:pPr>
              <w:spacing w:line="400" w:lineRule="exact"/>
              <w:jc w:val="center"/>
            </w:pPr>
          </w:p>
          <w:p>
            <w:pPr>
              <w:spacing w:line="400" w:lineRule="exact"/>
              <w:jc w:val="center"/>
            </w:pPr>
          </w:p>
          <w:p>
            <w:pPr>
              <w:pStyle w:val="5"/>
            </w:pPr>
          </w:p>
          <w:p/>
          <w:p>
            <w:pPr>
              <w:pStyle w:val="5"/>
            </w:pPr>
          </w:p>
          <w:p/>
          <w:p>
            <w:pPr>
              <w:pStyle w:val="5"/>
            </w:pPr>
          </w:p>
          <w:p/>
          <w:p>
            <w:pPr>
              <w:pStyle w:val="5"/>
            </w:pPr>
          </w:p>
          <w:p/>
          <w:p>
            <w:pPr>
              <w:pStyle w:val="5"/>
            </w:pPr>
          </w:p>
          <w:p/>
          <w:p>
            <w:pPr>
              <w:pStyle w:val="5"/>
            </w:pPr>
          </w:p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4" w:hRule="atLeast"/>
          <w:jc w:val="center"/>
        </w:trPr>
        <w:tc>
          <w:tcPr>
            <w:tcW w:w="4199" w:type="dxa"/>
            <w:gridSpan w:val="4"/>
            <w:vAlign w:val="center"/>
          </w:tcPr>
          <w:p>
            <w:pPr>
              <w:spacing w:line="400" w:lineRule="exact"/>
              <w:ind w:left="0" w:leftChars="0" w:right="480" w:firstLine="0" w:firstLineChars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所在单位职工（代表）大会或</w:t>
            </w:r>
          </w:p>
          <w:p>
            <w:pPr>
              <w:spacing w:line="400" w:lineRule="exact"/>
              <w:ind w:left="0" w:leftChars="0" w:right="480" w:firstLine="0" w:firstLineChars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村民、居民（代表）会议意见</w:t>
            </w:r>
          </w:p>
        </w:tc>
        <w:tc>
          <w:tcPr>
            <w:tcW w:w="4720" w:type="dxa"/>
            <w:gridSpan w:val="4"/>
            <w:vAlign w:val="center"/>
          </w:tcPr>
          <w:p>
            <w:pPr>
              <w:spacing w:line="400" w:lineRule="exact"/>
              <w:ind w:left="0" w:leftChars="0" w:right="480" w:firstLine="0" w:firstLineChars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所在单位意见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3" w:hRule="atLeast"/>
          <w:jc w:val="center"/>
        </w:trPr>
        <w:tc>
          <w:tcPr>
            <w:tcW w:w="4199" w:type="dxa"/>
            <w:gridSpan w:val="4"/>
            <w:vAlign w:val="center"/>
          </w:tcPr>
          <w:p>
            <w:pPr>
              <w:spacing w:line="400" w:lineRule="exact"/>
              <w:ind w:firstLine="360" w:firstLineChars="150"/>
              <w:jc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00" w:lineRule="exact"/>
              <w:ind w:firstLine="360" w:firstLineChars="15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出席会议    人，</w:t>
            </w:r>
          </w:p>
          <w:p>
            <w:pPr>
              <w:spacing w:line="400" w:lineRule="exact"/>
              <w:ind w:firstLine="360" w:firstLineChars="15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其中同意    人，反对    人。</w:t>
            </w:r>
          </w:p>
          <w:p>
            <w:pPr>
              <w:wordWrap w:val="0"/>
              <w:spacing w:line="560" w:lineRule="exact"/>
              <w:ind w:left="1216" w:leftChars="579" w:firstLine="1200" w:firstLineChars="500"/>
              <w:jc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560" w:lineRule="exact"/>
              <w:ind w:right="480" w:firstLine="2160" w:firstLineChars="90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（盖  章）</w:t>
            </w:r>
          </w:p>
          <w:p>
            <w:pPr>
              <w:spacing w:line="400" w:lineRule="exact"/>
              <w:ind w:left="0" w:leftChars="0" w:right="480" w:firstLine="2160" w:firstLineChars="90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年  月  日</w:t>
            </w:r>
          </w:p>
        </w:tc>
        <w:tc>
          <w:tcPr>
            <w:tcW w:w="4720" w:type="dxa"/>
            <w:gridSpan w:val="4"/>
            <w:vAlign w:val="center"/>
          </w:tcPr>
          <w:p>
            <w:pPr>
              <w:spacing w:line="400" w:lineRule="exact"/>
              <w:ind w:firstLine="480" w:firstLineChars="200"/>
              <w:jc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00" w:lineRule="exact"/>
              <w:ind w:firstLine="480" w:firstLineChars="200"/>
              <w:jc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00" w:lineRule="exact"/>
              <w:ind w:firstLine="480" w:firstLineChars="200"/>
              <w:jc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560" w:lineRule="exact"/>
              <w:ind w:right="482" w:firstLine="2520" w:firstLineChars="1050"/>
              <w:jc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560" w:lineRule="exact"/>
              <w:ind w:right="482" w:firstLine="2520" w:firstLineChars="105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（盖  章）</w:t>
            </w:r>
          </w:p>
          <w:p>
            <w:pPr>
              <w:spacing w:line="560" w:lineRule="exact"/>
              <w:ind w:right="482" w:firstLine="2160" w:firstLineChars="90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 xml:space="preserve">    </w:t>
            </w:r>
            <w:r>
              <w:rPr>
                <w:rFonts w:eastAsia="仿宋_GB2312"/>
                <w:color w:val="000000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8919" w:type="dxa"/>
            <w:gridSpan w:val="8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各级</w:t>
            </w:r>
            <w:r>
              <w:rPr>
                <w:rFonts w:hint="eastAsia" w:eastAsia="仿宋_GB2312"/>
                <w:color w:val="000000"/>
                <w:sz w:val="24"/>
                <w:lang w:eastAsia="zh-CN"/>
              </w:rPr>
              <w:t>文化和旅游行政部门</w:t>
            </w:r>
            <w:r>
              <w:rPr>
                <w:rFonts w:eastAsia="仿宋_GB2312"/>
                <w:color w:val="000000"/>
                <w:sz w:val="24"/>
              </w:rPr>
              <w:t>推荐审核意见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1" w:hRule="atLeast"/>
          <w:jc w:val="center"/>
        </w:trPr>
        <w:tc>
          <w:tcPr>
            <w:tcW w:w="200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县（市、区）级</w:t>
            </w:r>
            <w:r>
              <w:rPr>
                <w:rFonts w:hint="eastAsia" w:eastAsia="仿宋_GB2312"/>
                <w:color w:val="000000"/>
                <w:sz w:val="24"/>
                <w:lang w:eastAsia="zh-CN"/>
              </w:rPr>
              <w:t>文化和旅游行政部门意见</w:t>
            </w:r>
          </w:p>
        </w:tc>
        <w:tc>
          <w:tcPr>
            <w:tcW w:w="6918" w:type="dxa"/>
            <w:gridSpan w:val="6"/>
            <w:vAlign w:val="top"/>
          </w:tcPr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 xml:space="preserve">   </w:t>
            </w:r>
          </w:p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540" w:lineRule="exact"/>
              <w:ind w:firstLine="1200" w:firstLineChars="500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 xml:space="preserve">                        （盖  章）</w:t>
            </w:r>
          </w:p>
          <w:p>
            <w:pPr>
              <w:spacing w:line="540" w:lineRule="exact"/>
              <w:ind w:right="480" w:firstLine="1080" w:firstLineChars="450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 xml:space="preserve">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4" w:hRule="atLeast"/>
          <w:jc w:val="center"/>
        </w:trPr>
        <w:tc>
          <w:tcPr>
            <w:tcW w:w="200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color w:val="000000"/>
                <w:sz w:val="24"/>
                <w:lang w:eastAsia="zh-CN"/>
              </w:rPr>
            </w:pPr>
            <w:r>
              <w:rPr>
                <w:rFonts w:eastAsia="仿宋_GB2312"/>
                <w:color w:val="000000"/>
                <w:sz w:val="24"/>
              </w:rPr>
              <w:t>市（州）级</w:t>
            </w:r>
            <w:r>
              <w:rPr>
                <w:rFonts w:hint="eastAsia" w:eastAsia="仿宋_GB2312"/>
                <w:color w:val="000000"/>
                <w:sz w:val="24"/>
                <w:lang w:eastAsia="zh-CN"/>
              </w:rPr>
              <w:t>文化和旅游行政部门意见</w:t>
            </w:r>
          </w:p>
        </w:tc>
        <w:tc>
          <w:tcPr>
            <w:tcW w:w="6918" w:type="dxa"/>
            <w:gridSpan w:val="6"/>
            <w:vAlign w:val="top"/>
          </w:tcPr>
          <w:p>
            <w:pPr>
              <w:spacing w:line="540" w:lineRule="exact"/>
              <w:ind w:firstLine="1200" w:firstLineChars="500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540" w:lineRule="exact"/>
              <w:ind w:firstLine="1200" w:firstLineChars="500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 xml:space="preserve">                        （盖  章）</w:t>
            </w:r>
          </w:p>
          <w:p>
            <w:pPr>
              <w:spacing w:line="540" w:lineRule="exact"/>
              <w:ind w:firstLine="960" w:firstLineChars="400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 xml:space="preserve">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3" w:hRule="atLeast"/>
          <w:jc w:val="center"/>
        </w:trPr>
        <w:tc>
          <w:tcPr>
            <w:tcW w:w="200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四川省</w:t>
            </w:r>
            <w:r>
              <w:rPr>
                <w:rFonts w:hint="eastAsia" w:eastAsia="仿宋_GB2312"/>
                <w:color w:val="000000"/>
                <w:sz w:val="24"/>
                <w:lang w:eastAsia="zh-CN"/>
              </w:rPr>
              <w:t>文化和旅游厅审批</w:t>
            </w:r>
            <w:r>
              <w:rPr>
                <w:rFonts w:eastAsia="仿宋_GB2312"/>
                <w:color w:val="000000"/>
                <w:sz w:val="24"/>
              </w:rPr>
              <w:t>意见</w:t>
            </w:r>
          </w:p>
        </w:tc>
        <w:tc>
          <w:tcPr>
            <w:tcW w:w="6918" w:type="dxa"/>
            <w:gridSpan w:val="6"/>
            <w:vAlign w:val="top"/>
          </w:tcPr>
          <w:p>
            <w:pPr>
              <w:spacing w:line="560" w:lineRule="exact"/>
              <w:ind w:firstLine="1200" w:firstLineChars="500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560" w:lineRule="exact"/>
              <w:ind w:firstLine="960" w:firstLineChars="400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 xml:space="preserve">                          </w:t>
            </w:r>
          </w:p>
          <w:p>
            <w:pPr>
              <w:spacing w:line="560" w:lineRule="exact"/>
              <w:ind w:firstLine="4320" w:firstLineChars="1800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（盖  章）</w:t>
            </w:r>
          </w:p>
          <w:p>
            <w:pPr>
              <w:tabs>
                <w:tab w:val="left" w:pos="3929"/>
              </w:tabs>
              <w:spacing w:line="560" w:lineRule="exact"/>
              <w:ind w:right="480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 xml:space="preserve">                           </w:t>
            </w:r>
            <w:r>
              <w:rPr>
                <w:rFonts w:hint="eastAsia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eastAsia="仿宋_GB2312"/>
                <w:color w:val="000000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8919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有效证件复印件粘贴处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34" w:hRule="atLeast"/>
          <w:jc w:val="center"/>
        </w:trPr>
        <w:tc>
          <w:tcPr>
            <w:tcW w:w="8919" w:type="dxa"/>
            <w:gridSpan w:val="8"/>
            <w:vAlign w:val="center"/>
          </w:tcPr>
          <w:p>
            <w:pPr>
              <w:spacing w:line="40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0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00" w:lineRule="exact"/>
              <w:rPr>
                <w:rFonts w:eastAsia="仿宋_GB2312"/>
                <w:color w:val="000000"/>
                <w:sz w:val="24"/>
              </w:rPr>
            </w:pPr>
          </w:p>
        </w:tc>
      </w:tr>
    </w:tbl>
    <w:p>
      <w:pPr>
        <w:ind w:left="0" w:leftChars="0" w:firstLine="0" w:firstLineChars="0"/>
        <w:rPr>
          <w:rFonts w:hint="default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CA11F2"/>
    <w:rsid w:val="03CA11F2"/>
    <w:rsid w:val="6CE9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Normal Indent"/>
    <w:basedOn w:val="1"/>
    <w:next w:val="1"/>
    <w:qFormat/>
    <w:uiPriority w:val="0"/>
    <w:pPr>
      <w:ind w:firstLine="680"/>
    </w:pPr>
    <w:rPr>
      <w:rFonts w:ascii="Times New Roman" w:hAnsi="Times New Roman"/>
    </w:rPr>
  </w:style>
  <w:style w:type="paragraph" w:customStyle="1" w:styleId="5">
    <w:name w:val="正文2"/>
    <w:basedOn w:val="1"/>
    <w:next w:val="1"/>
    <w:qFormat/>
    <w:uiPriority w:val="0"/>
    <w:rPr>
      <w:rFonts w:ascii="仿宋_GB2312" w:eastAsia="仿宋_GB2312"/>
      <w:sz w:val="32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2021-07-26T07:42:00Z</dcterms:created>
  <dc:creator>NTKO</dc:creator>
  <cp:lastModifiedBy>NTKO</cp:lastModifiedBy>
  <dcterms:modified xsi:type="dcterms:W3CDTF">2021-07-26T07:47:54Z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2052-10.8.2.7072</vt:lpwstr>
  </property>
</Properties>
</file>