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6</w:t>
      </w:r>
    </w:p>
    <w:p>
      <w:pPr>
        <w:spacing w:line="440" w:lineRule="atLeast"/>
        <w:ind w:left="476" w:leftChars="-607" w:hanging="1751" w:hangingChars="398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四川省突出贡献乡村文旅能人推荐对象一览表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line="440" w:lineRule="atLeast"/>
        <w:ind w:left="-325" w:leftChars="-155" w:firstLine="108" w:firstLineChars="51"/>
        <w:jc w:val="left"/>
        <w:textAlignment w:val="center"/>
        <w:rPr>
          <w:rFonts w:eastAsia="仿宋_GB2312"/>
          <w:szCs w:val="21"/>
        </w:rPr>
      </w:pPr>
      <w:r>
        <w:rPr>
          <w:rFonts w:eastAsia="仿宋_GB2312"/>
          <w:b/>
          <w:szCs w:val="21"/>
        </w:rPr>
        <w:t xml:space="preserve">推荐单位（盖章）：                   </w:t>
      </w:r>
      <w:r>
        <w:rPr>
          <w:rFonts w:hint="eastAsia"/>
          <w:b/>
          <w:szCs w:val="21"/>
          <w:lang w:val="en-US" w:eastAsia="zh-CN"/>
        </w:rPr>
        <w:t xml:space="preserve">                         </w:t>
      </w:r>
      <w:r>
        <w:rPr>
          <w:rFonts w:eastAsia="仿宋_GB2312"/>
          <w:szCs w:val="21"/>
        </w:rPr>
        <w:t>填表日期：</w:t>
      </w:r>
      <w:r>
        <w:rPr>
          <w:rFonts w:hint="eastAsia" w:eastAsia="仿宋_GB2312"/>
          <w:szCs w:val="21"/>
          <w:lang w:val="en-US" w:eastAsia="zh-CN"/>
        </w:rPr>
        <w:t xml:space="preserve">  </w:t>
      </w:r>
      <w:r>
        <w:rPr>
          <w:rFonts w:eastAsia="仿宋_GB2312"/>
          <w:szCs w:val="21"/>
        </w:rPr>
        <w:t>年 月 日</w:t>
      </w:r>
    </w:p>
    <w:tbl>
      <w:tblPr>
        <w:tblStyle w:val="6"/>
        <w:tblW w:w="14040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815"/>
        <w:gridCol w:w="1566"/>
        <w:gridCol w:w="978"/>
        <w:gridCol w:w="1177"/>
        <w:gridCol w:w="977"/>
        <w:gridCol w:w="979"/>
        <w:gridCol w:w="1567"/>
        <w:gridCol w:w="1566"/>
        <w:gridCol w:w="1633"/>
        <w:gridCol w:w="1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推荐市（州）或省直单位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姓名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性别</w:t>
            </w: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民族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政治面貌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学历学位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身份证号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联系电话</w:t>
            </w: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</w:rPr>
              <w:t>通讯地址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/>
                <w:sz w:val="30"/>
                <w:szCs w:val="30"/>
                <w:lang w:eastAsia="zh-CN"/>
              </w:rPr>
              <w:t>主要业绩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1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40" w:lineRule="atLeast"/>
              <w:jc w:val="center"/>
              <w:textAlignment w:val="center"/>
              <w:rPr>
                <w:rFonts w:eastAsia="仿宋_GB2312"/>
                <w:bCs/>
                <w:szCs w:val="21"/>
              </w:rPr>
            </w:pPr>
          </w:p>
        </w:tc>
      </w:tr>
    </w:tbl>
    <w:p>
      <w:pPr>
        <w:spacing w:line="440" w:lineRule="atLeast"/>
        <w:ind w:left="-440" w:leftChars="-307" w:hanging="205" w:hangingChars="98"/>
        <w:jc w:val="left"/>
        <w:rPr>
          <w:rFonts w:hint="eastAsia" w:eastAsia="仿宋_GB2312"/>
          <w:color w:val="000000"/>
          <w:sz w:val="24"/>
        </w:rPr>
      </w:pPr>
      <w:bookmarkStart w:id="0" w:name="_GoBack"/>
      <w:r>
        <w:rPr>
          <w:rFonts w:eastAsia="仿宋_GB2312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243205</wp:posOffset>
                </wp:positionV>
                <wp:extent cx="1880235" cy="762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80235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33.45pt;margin-top:19.15pt;height:0.6pt;width:148.05pt;z-index:251658240;mso-width-relative:page;mso-height-relative:page;" filled="f" stroked="t" coordsize="21600,21600" o:gfxdata="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XG&#10;zdHXAAAACgEAAA8AAAAAAAAAAQAgAAAAIgAAAGRycy9kb3ducmV2LnhtbFBLAQIUABQAAAAIAIdO&#10;4kBwpeXP6wEAALEDAAAOAAAAAAAAAAEAIAAAACY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eastAsia="仿宋_GB2312"/>
          <w:szCs w:val="21"/>
        </w:rPr>
        <w:t>联系人：</w:t>
      </w:r>
      <w:r>
        <w:rPr>
          <w:rFonts w:eastAsia="仿宋_GB2312"/>
          <w:szCs w:val="21"/>
          <w:u w:val="single"/>
        </w:rPr>
        <w:t xml:space="preserve">             </w:t>
      </w:r>
      <w:r>
        <w:rPr>
          <w:rFonts w:eastAsia="仿宋_GB2312"/>
          <w:szCs w:val="21"/>
        </w:rPr>
        <w:t xml:space="preserve">                    联系电话：</w:t>
      </w:r>
      <w:r>
        <w:rPr>
          <w:rFonts w:eastAsia="仿宋_GB2312"/>
          <w:szCs w:val="21"/>
          <w:u w:val="single"/>
        </w:rPr>
        <w:t xml:space="preserve">                     </w:t>
      </w:r>
      <w:r>
        <w:rPr>
          <w:rFonts w:eastAsia="仿宋_GB2312"/>
          <w:szCs w:val="21"/>
        </w:rPr>
        <w:t xml:space="preserve">                  传真：</w:t>
      </w:r>
      <w:r>
        <w:rPr>
          <w:rFonts w:eastAsia="仿宋_GB2312"/>
          <w:szCs w:val="21"/>
          <w:u w:val="single"/>
        </w:rPr>
        <w:t xml:space="preserve">                     </w:t>
      </w:r>
    </w:p>
    <w:p>
      <w:pPr>
        <w:pStyle w:val="8"/>
        <w:rPr>
          <w:rFonts w:ascii="Times New Roma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/>
          <w:color w:val="auto"/>
          <w:lang w:val="en-US" w:eastAsia="zh-CN"/>
        </w:rPr>
        <w:sectPr>
          <w:pgSz w:w="16783" w:h="11850" w:orient="landscape"/>
          <w:pgMar w:top="1587" w:right="2098" w:bottom="1474" w:left="1984" w:header="851" w:footer="992" w:gutter="0"/>
          <w:cols w:space="0" w:num="1"/>
          <w:rtlGutter w:val="0"/>
          <w:docGrid w:type="lines" w:linePitch="313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A7EE9"/>
    <w:rsid w:val="6D9B2092"/>
    <w:rsid w:val="7F4A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rFonts w:ascii="Times New Roman" w:hAnsi="Times New Roma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Normal Indent"/>
    <w:basedOn w:val="1"/>
    <w:next w:val="1"/>
    <w:qFormat/>
    <w:uiPriority w:val="0"/>
    <w:pPr>
      <w:ind w:firstLine="680"/>
    </w:pPr>
    <w:rPr>
      <w:rFonts w:ascii="Times New Roman" w:hAnsi="Times New Roman"/>
    </w:rPr>
  </w:style>
  <w:style w:type="paragraph" w:customStyle="1" w:styleId="8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2021-07-26T07:42:00Z</dcterms:created>
  <dc:creator>NTKO</dc:creator>
  <cp:lastModifiedBy>NTKO</cp:lastModifiedBy>
  <dcterms:modified xsi:type="dcterms:W3CDTF">2021-07-26T07:47:33Z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