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color w:val="auto"/>
          <w:sz w:val="32"/>
        </w:rPr>
      </w:pPr>
      <w:r>
        <w:rPr>
          <w:rFonts w:eastAsia="黑体"/>
          <w:color w:val="auto"/>
          <w:sz w:val="32"/>
        </w:rPr>
        <w:t>附件</w:t>
      </w:r>
      <w:r>
        <w:rPr>
          <w:rFonts w:hint="eastAsia" w:eastAsia="黑体"/>
          <w:color w:val="auto"/>
          <w:sz w:val="32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四川省黄河文化主题美术书法摄影作品展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申报汇总表</w:t>
      </w:r>
    </w:p>
    <w:p>
      <w:pPr>
        <w:pStyle w:val="2"/>
        <w:rPr>
          <w:color w:val="auto"/>
        </w:rPr>
      </w:pPr>
    </w:p>
    <w:p>
      <w:pPr>
        <w:adjustRightInd w:val="0"/>
        <w:snapToGrid w:val="0"/>
        <w:spacing w:line="560" w:lineRule="exact"/>
        <w:rPr>
          <w:color w:val="auto"/>
          <w:kern w:val="0"/>
          <w:sz w:val="24"/>
        </w:rPr>
      </w:pPr>
      <w:r>
        <w:rPr>
          <w:rFonts w:eastAsia="仿宋_GB2312"/>
          <w:color w:val="auto"/>
          <w:sz w:val="32"/>
        </w:rPr>
        <w:t>推荐单位（盖章）：填报时间：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275"/>
        <w:gridCol w:w="1276"/>
        <w:gridCol w:w="1276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作品名称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类别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尺寸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作者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所在单位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推荐单位承诺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 xml:space="preserve">    上述推荐作品中，涉及重大革命历史、宗教题材的有 （罗列出作品名称），均已经本单位或作者所在单位</w:t>
            </w:r>
            <w:r>
              <w:rPr>
                <w:rFonts w:eastAsia="黑体"/>
                <w:color w:val="auto"/>
                <w:sz w:val="24"/>
              </w:rPr>
              <w:t>党组织审核</w:t>
            </w:r>
            <w:r>
              <w:rPr>
                <w:rFonts w:hint="eastAsia" w:eastAsia="黑体"/>
                <w:color w:val="auto"/>
                <w:sz w:val="24"/>
              </w:rPr>
              <w:t>，或已征求党史、民族宗教等部门或专家意见。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（或填写：上述推荐作品中，无作品涉及重大革命历史、宗教题材。）</w:t>
            </w:r>
          </w:p>
        </w:tc>
      </w:tr>
    </w:tbl>
    <w:p>
      <w:pPr>
        <w:adjustRightInd w:val="0"/>
        <w:snapToGrid w:val="0"/>
        <w:spacing w:line="560" w:lineRule="exact"/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22514"/>
    <w:rsid w:val="3C62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2021-03-03T08:49:00Z</dcterms:created>
  <dc:creator>NTKO</dc:creator>
  <cp:lastModifiedBy>NTKO</cp:lastModifiedBy>
  <dcterms:modified xsi:type="dcterms:W3CDTF">2021-03-03T08:50:42Z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