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63F" w:rsidRDefault="00EC163F" w:rsidP="00EC163F">
      <w:pPr>
        <w:widowControl/>
        <w:snapToGrid w:val="0"/>
        <w:spacing w:line="500" w:lineRule="exact"/>
        <w:rPr>
          <w:rFonts w:ascii="仿宋" w:eastAsia="仿宋" w:hAnsi="仿宋" w:hint="eastAsia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附件1</w:t>
      </w:r>
    </w:p>
    <w:p w:rsidR="00EC163F" w:rsidRDefault="00EC163F" w:rsidP="00EC163F">
      <w:pPr>
        <w:widowControl/>
        <w:snapToGrid w:val="0"/>
        <w:spacing w:line="500" w:lineRule="exact"/>
        <w:rPr>
          <w:rFonts w:ascii="仿宋" w:eastAsia="仿宋" w:hAnsi="仿宋"/>
          <w:bCs/>
          <w:kern w:val="0"/>
          <w:sz w:val="32"/>
          <w:szCs w:val="32"/>
        </w:rPr>
      </w:pPr>
    </w:p>
    <w:p w:rsidR="00EC163F" w:rsidRDefault="00EC163F" w:rsidP="00EC163F">
      <w:pPr>
        <w:widowControl/>
        <w:snapToGrid w:val="0"/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-6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pacing w:val="-6"/>
          <w:kern w:val="0"/>
          <w:sz w:val="44"/>
          <w:szCs w:val="44"/>
        </w:rPr>
        <w:t>四川省第五届青年川剧演员比赛申报表一</w:t>
      </w:r>
      <w:bookmarkEnd w:id="0"/>
    </w:p>
    <w:p w:rsidR="00EC163F" w:rsidRDefault="00EC163F" w:rsidP="00EC163F">
      <w:pPr>
        <w:widowControl/>
        <w:snapToGrid w:val="0"/>
        <w:spacing w:line="700" w:lineRule="exact"/>
        <w:rPr>
          <w:rFonts w:ascii="仿宋" w:eastAsia="仿宋" w:hAnsi="仿宋" w:hint="eastAsia"/>
          <w:bCs/>
          <w:kern w:val="0"/>
          <w:sz w:val="32"/>
          <w:szCs w:val="32"/>
        </w:rPr>
      </w:pPr>
    </w:p>
    <w:p w:rsidR="00EC163F" w:rsidRDefault="00EC163F" w:rsidP="00EC163F">
      <w:pPr>
        <w:widowControl/>
        <w:snapToGrid w:val="0"/>
        <w:spacing w:line="700" w:lineRule="exact"/>
        <w:rPr>
          <w:rFonts w:ascii="仿宋" w:eastAsia="仿宋" w:hAnsi="仿宋" w:hint="eastAsia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推荐单位：（单位名称和公章）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1473"/>
        <w:gridCol w:w="890"/>
        <w:gridCol w:w="1090"/>
        <w:gridCol w:w="1080"/>
        <w:gridCol w:w="1664"/>
        <w:gridCol w:w="1396"/>
      </w:tblGrid>
      <w:tr w:rsidR="00EC163F" w:rsidTr="004B6DD8">
        <w:trPr>
          <w:trHeight w:val="704"/>
        </w:trPr>
        <w:tc>
          <w:tcPr>
            <w:tcW w:w="1364" w:type="dxa"/>
            <w:vAlign w:val="center"/>
          </w:tcPr>
          <w:p w:rsidR="00EC163F" w:rsidRDefault="00EC163F" w:rsidP="004B6DD8">
            <w:pPr>
              <w:widowControl/>
              <w:snapToGrid w:val="0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推荐序号</w:t>
            </w:r>
          </w:p>
        </w:tc>
        <w:tc>
          <w:tcPr>
            <w:tcW w:w="1473" w:type="dxa"/>
            <w:vAlign w:val="center"/>
          </w:tcPr>
          <w:p w:rsidR="00EC163F" w:rsidRDefault="00EC163F" w:rsidP="004B6DD8">
            <w:pPr>
              <w:widowControl/>
              <w:snapToGrid w:val="0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演员姓名</w:t>
            </w:r>
          </w:p>
        </w:tc>
        <w:tc>
          <w:tcPr>
            <w:tcW w:w="890" w:type="dxa"/>
            <w:vAlign w:val="center"/>
          </w:tcPr>
          <w:p w:rsidR="00EC163F" w:rsidRDefault="00EC163F" w:rsidP="004B6DD8">
            <w:pPr>
              <w:widowControl/>
              <w:snapToGrid w:val="0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090" w:type="dxa"/>
            <w:vAlign w:val="center"/>
          </w:tcPr>
          <w:p w:rsidR="00EC163F" w:rsidRDefault="00EC163F" w:rsidP="004B6DD8">
            <w:pPr>
              <w:widowControl/>
              <w:snapToGrid w:val="0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080" w:type="dxa"/>
            <w:vAlign w:val="center"/>
          </w:tcPr>
          <w:p w:rsidR="00EC163F" w:rsidRDefault="00EC163F" w:rsidP="004B6DD8">
            <w:pPr>
              <w:widowControl/>
              <w:snapToGrid w:val="0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行当</w:t>
            </w:r>
          </w:p>
        </w:tc>
        <w:tc>
          <w:tcPr>
            <w:tcW w:w="1664" w:type="dxa"/>
            <w:vAlign w:val="center"/>
          </w:tcPr>
          <w:p w:rsidR="00EC163F" w:rsidRDefault="00EC163F" w:rsidP="004B6DD8">
            <w:pPr>
              <w:widowControl/>
              <w:snapToGrid w:val="0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剧  目</w:t>
            </w:r>
          </w:p>
        </w:tc>
        <w:tc>
          <w:tcPr>
            <w:tcW w:w="1396" w:type="dxa"/>
            <w:vAlign w:val="center"/>
          </w:tcPr>
          <w:p w:rsidR="00EC163F" w:rsidRDefault="00EC163F" w:rsidP="004B6DD8">
            <w:pPr>
              <w:widowControl/>
              <w:snapToGrid w:val="0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角  色</w:t>
            </w:r>
          </w:p>
        </w:tc>
      </w:tr>
      <w:tr w:rsidR="00EC163F" w:rsidTr="004B6DD8">
        <w:tc>
          <w:tcPr>
            <w:tcW w:w="1364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73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9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9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396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</w:tr>
      <w:tr w:rsidR="00EC163F" w:rsidTr="004B6DD8">
        <w:tc>
          <w:tcPr>
            <w:tcW w:w="1364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73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9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9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396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</w:tr>
      <w:tr w:rsidR="00EC163F" w:rsidTr="004B6DD8">
        <w:tc>
          <w:tcPr>
            <w:tcW w:w="1364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73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9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9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396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</w:tr>
      <w:tr w:rsidR="00EC163F" w:rsidTr="004B6DD8">
        <w:tc>
          <w:tcPr>
            <w:tcW w:w="1364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73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9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9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396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</w:tr>
      <w:tr w:rsidR="00EC163F" w:rsidTr="004B6DD8">
        <w:tc>
          <w:tcPr>
            <w:tcW w:w="1364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73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9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9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396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</w:tr>
      <w:tr w:rsidR="00EC163F" w:rsidTr="004B6DD8">
        <w:tc>
          <w:tcPr>
            <w:tcW w:w="1364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73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9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9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396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</w:tr>
      <w:tr w:rsidR="00EC163F" w:rsidTr="004B6DD8">
        <w:tc>
          <w:tcPr>
            <w:tcW w:w="1364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73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9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9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396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</w:tr>
      <w:tr w:rsidR="00EC163F" w:rsidTr="004B6DD8">
        <w:tc>
          <w:tcPr>
            <w:tcW w:w="1364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73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9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9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396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</w:tr>
      <w:tr w:rsidR="00EC163F" w:rsidTr="004B6DD8">
        <w:tc>
          <w:tcPr>
            <w:tcW w:w="1364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73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9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9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396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</w:tr>
      <w:tr w:rsidR="00EC163F" w:rsidTr="004B6DD8">
        <w:tc>
          <w:tcPr>
            <w:tcW w:w="1364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73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9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9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396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</w:tr>
      <w:tr w:rsidR="00EC163F" w:rsidTr="004B6DD8">
        <w:tc>
          <w:tcPr>
            <w:tcW w:w="1364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73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9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9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64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396" w:type="dxa"/>
          </w:tcPr>
          <w:p w:rsidR="00EC163F" w:rsidRDefault="00EC163F" w:rsidP="004B6DD8">
            <w:pPr>
              <w:widowControl/>
              <w:snapToGrid w:val="0"/>
              <w:spacing w:line="7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</w:tr>
    </w:tbl>
    <w:p w:rsidR="00EC163F" w:rsidRDefault="00EC163F" w:rsidP="00EC163F">
      <w:pPr>
        <w:widowControl/>
        <w:snapToGrid w:val="0"/>
        <w:spacing w:line="700" w:lineRule="exac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/>
          <w:bCs/>
          <w:kern w:val="0"/>
          <w:sz w:val="32"/>
          <w:szCs w:val="32"/>
        </w:rPr>
        <w:t>注：此表可增加和复印</w:t>
      </w:r>
    </w:p>
    <w:p w:rsidR="00A444ED" w:rsidRDefault="00A444ED"/>
    <w:sectPr w:rsidR="00A44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3F"/>
    <w:rsid w:val="00A444ED"/>
    <w:rsid w:val="00EC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2D847-9BC4-4E0A-B59A-2374A938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63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89</Characters>
  <Application>Microsoft Office Word</Application>
  <DocSecurity>0</DocSecurity>
  <Lines>5</Lines>
  <Paragraphs>4</Paragraphs>
  <ScaleCrop>false</ScaleCrop>
  <Company>Microsoft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2020-08-21T08:14:00Z</dcterms:created>
  <dcterms:modified xsi:type="dcterms:W3CDTF">2020-08-21T08:16:00Z</dcterms:modified>
</cp:coreProperties>
</file>